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9FBFB" w14:textId="77777777" w:rsidR="00B47CF6" w:rsidRPr="00B47CF6" w:rsidRDefault="00B47CF6" w:rsidP="00B47CF6">
      <w:r w:rsidRPr="00B47CF6">
        <w:rPr>
          <w:b/>
          <w:bCs/>
        </w:rPr>
        <w:t>REGULAMENTO – PROMOÇÃO DISTRIBUIDORA DISCRA | AJINOMOTO</w:t>
      </w:r>
    </w:p>
    <w:p w14:paraId="4CC4BF6C" w14:textId="77777777" w:rsidR="00B47CF6" w:rsidRPr="00B47CF6" w:rsidRDefault="00B47CF6" w:rsidP="00B47CF6">
      <w:r w:rsidRPr="00B47CF6">
        <w:t xml:space="preserve">A Rede </w:t>
      </w:r>
      <w:proofErr w:type="spellStart"/>
      <w:r w:rsidRPr="00B47CF6">
        <w:t>Superlar</w:t>
      </w:r>
      <w:proofErr w:type="spellEnd"/>
      <w:r w:rsidRPr="00B47CF6">
        <w:t xml:space="preserve"> Supermercados, em parceria com a Distribuidora </w:t>
      </w:r>
      <w:proofErr w:type="spellStart"/>
      <w:r w:rsidRPr="00B47CF6">
        <w:t>Discra</w:t>
      </w:r>
      <w:proofErr w:type="spellEnd"/>
      <w:r w:rsidRPr="00B47CF6">
        <w:t xml:space="preserve"> e a Ajinomoto, realiza promoção especial válida até o dia </w:t>
      </w:r>
      <w:r w:rsidRPr="00B47CF6">
        <w:rPr>
          <w:b/>
          <w:bCs/>
        </w:rPr>
        <w:t>31/03/2026</w:t>
      </w:r>
      <w:r w:rsidRPr="00B47CF6">
        <w:t>, exclusivamente na:</w:t>
      </w:r>
    </w:p>
    <w:p w14:paraId="32F07A29" w14:textId="77777777" w:rsidR="00B47CF6" w:rsidRPr="00B47CF6" w:rsidRDefault="00B47CF6" w:rsidP="00B47CF6">
      <w:r w:rsidRPr="00B47CF6">
        <w:rPr>
          <w:b/>
          <w:bCs/>
        </w:rPr>
        <w:t xml:space="preserve">Unidade 8 – Rede </w:t>
      </w:r>
      <w:proofErr w:type="spellStart"/>
      <w:r w:rsidRPr="00B47CF6">
        <w:rPr>
          <w:b/>
          <w:bCs/>
        </w:rPr>
        <w:t>Superlar</w:t>
      </w:r>
      <w:proofErr w:type="spellEnd"/>
      <w:r w:rsidRPr="00B47CF6">
        <w:rPr>
          <w:b/>
          <w:bCs/>
        </w:rPr>
        <w:t xml:space="preserve"> Supermercados</w:t>
      </w:r>
      <w:r w:rsidRPr="00B47CF6">
        <w:br/>
        <w:t>Av. Cândido Portinari, 555 – Vila Jaguara – São Paulo/SP</w:t>
      </w:r>
      <w:r w:rsidRPr="00B47CF6">
        <w:br/>
        <w:t>CEP: 05114-000</w:t>
      </w:r>
      <w:r w:rsidRPr="00B47CF6">
        <w:br/>
        <w:t>CNPJ: 21.676.733/0007-06</w:t>
      </w:r>
    </w:p>
    <w:p w14:paraId="4E8B4E43" w14:textId="77777777" w:rsidR="00B47CF6" w:rsidRPr="00B47CF6" w:rsidRDefault="00B47CF6" w:rsidP="00B47CF6">
      <w:r w:rsidRPr="00B47CF6">
        <w:pict w14:anchorId="5E9703BD">
          <v:rect id="_x0000_i1043" style="width:0;height:1.5pt" o:hralign="center" o:hrstd="t" o:hr="t" fillcolor="#a0a0a0" stroked="f"/>
        </w:pict>
      </w:r>
    </w:p>
    <w:p w14:paraId="5146323C" w14:textId="77777777" w:rsidR="00B47CF6" w:rsidRPr="00B47CF6" w:rsidRDefault="00B47CF6" w:rsidP="00B47CF6">
      <w:pPr>
        <w:rPr>
          <w:b/>
          <w:bCs/>
        </w:rPr>
      </w:pPr>
      <w:r w:rsidRPr="00B47CF6">
        <w:rPr>
          <w:rFonts w:ascii="Segoe UI Emoji" w:hAnsi="Segoe UI Emoji" w:cs="Segoe UI Emoji"/>
          <w:b/>
          <w:bCs/>
        </w:rPr>
        <w:t>🎯</w:t>
      </w:r>
      <w:r w:rsidRPr="00B47CF6">
        <w:rPr>
          <w:b/>
          <w:bCs/>
        </w:rPr>
        <w:t xml:space="preserve"> COMO PARTICIPAR</w:t>
      </w:r>
    </w:p>
    <w:p w14:paraId="0D021618" w14:textId="77777777" w:rsidR="00B47CF6" w:rsidRPr="00B47CF6" w:rsidRDefault="00B47CF6" w:rsidP="00B47CF6">
      <w:r w:rsidRPr="00B47CF6">
        <w:t xml:space="preserve">Para participar da promoção, é </w:t>
      </w:r>
      <w:r w:rsidRPr="00B47CF6">
        <w:rPr>
          <w:b/>
          <w:bCs/>
        </w:rPr>
        <w:t>obrigatório</w:t>
      </w:r>
      <w:r w:rsidRPr="00B47CF6">
        <w:t xml:space="preserve"> cumprir as seguintes regras:</w:t>
      </w:r>
    </w:p>
    <w:p w14:paraId="24165895" w14:textId="77777777" w:rsidR="00B47CF6" w:rsidRPr="00B47CF6" w:rsidRDefault="00B47CF6" w:rsidP="00B47CF6">
      <w:pPr>
        <w:numPr>
          <w:ilvl w:val="0"/>
          <w:numId w:val="1"/>
        </w:numPr>
      </w:pPr>
      <w:r w:rsidRPr="00B47CF6">
        <w:t xml:space="preserve">Na compra de </w:t>
      </w:r>
      <w:r w:rsidRPr="00B47CF6">
        <w:rPr>
          <w:b/>
          <w:bCs/>
        </w:rPr>
        <w:t>2 (dois) produtos</w:t>
      </w:r>
      <w:r w:rsidRPr="00B47CF6">
        <w:t>, sendo:</w:t>
      </w:r>
    </w:p>
    <w:p w14:paraId="2A392324" w14:textId="63C93211" w:rsidR="00B47CF6" w:rsidRPr="00B47CF6" w:rsidRDefault="00B47CF6" w:rsidP="00B47CF6">
      <w:r w:rsidRPr="00B47CF6">
        <w:rPr>
          <w:b/>
          <w:bCs/>
        </w:rPr>
        <w:t>1 (uma) unidade de Suco MID</w:t>
      </w:r>
      <w:r w:rsidRPr="00B47CF6">
        <w:t xml:space="preserve">, </w:t>
      </w:r>
      <w:r w:rsidRPr="00B47CF6">
        <w:rPr>
          <w:b/>
          <w:bCs/>
        </w:rPr>
        <w:t>obrigatoriamente</w:t>
      </w:r>
      <w:r w:rsidRPr="00B47CF6">
        <w:t>,</w:t>
      </w:r>
    </w:p>
    <w:p w14:paraId="6D05E581" w14:textId="77777777" w:rsidR="00B47CF6" w:rsidRPr="00B47CF6" w:rsidRDefault="00B47CF6" w:rsidP="00B47CF6">
      <w:r w:rsidRPr="00B47CF6">
        <w:rPr>
          <w:b/>
          <w:bCs/>
        </w:rPr>
        <w:t>1 (um) produto da linha Ajinomoto</w:t>
      </w:r>
      <w:r w:rsidRPr="00B47CF6">
        <w:t xml:space="preserve"> (qualquer item participante da marca).</w:t>
      </w:r>
    </w:p>
    <w:p w14:paraId="1642865E" w14:textId="77777777" w:rsidR="00B47CF6" w:rsidRPr="00B47CF6" w:rsidRDefault="00B47CF6" w:rsidP="00B47CF6">
      <w:r w:rsidRPr="00B47CF6">
        <w:t>Cumprindo as regras acima, o cliente estará automaticamente concorrendo ao prêmio da promoção.</w:t>
      </w:r>
    </w:p>
    <w:p w14:paraId="11298B69" w14:textId="77777777" w:rsidR="00B47CF6" w:rsidRPr="00B47CF6" w:rsidRDefault="00B47CF6" w:rsidP="00B47CF6">
      <w:r w:rsidRPr="00B47CF6">
        <w:pict w14:anchorId="627761EB">
          <v:rect id="_x0000_i1044" style="width:0;height:1.5pt" o:hralign="center" o:hrstd="t" o:hr="t" fillcolor="#a0a0a0" stroked="f"/>
        </w:pict>
      </w:r>
    </w:p>
    <w:p w14:paraId="01D5E4A9" w14:textId="77777777" w:rsidR="00B47CF6" w:rsidRPr="00B47CF6" w:rsidRDefault="00B47CF6" w:rsidP="00B47CF6">
      <w:pPr>
        <w:rPr>
          <w:b/>
          <w:bCs/>
        </w:rPr>
      </w:pPr>
      <w:r w:rsidRPr="00B47CF6">
        <w:rPr>
          <w:rFonts w:ascii="Segoe UI Emoji" w:hAnsi="Segoe UI Emoji" w:cs="Segoe UI Emoji"/>
          <w:b/>
          <w:bCs/>
        </w:rPr>
        <w:t>🎁</w:t>
      </w:r>
      <w:r w:rsidRPr="00B47CF6">
        <w:rPr>
          <w:b/>
          <w:bCs/>
        </w:rPr>
        <w:t xml:space="preserve"> PREMIAÇÃO</w:t>
      </w:r>
    </w:p>
    <w:p w14:paraId="05B1CCA3" w14:textId="77777777" w:rsidR="00B47CF6" w:rsidRPr="00B47CF6" w:rsidRDefault="00B47CF6" w:rsidP="00B47CF6">
      <w:r w:rsidRPr="00B47CF6">
        <w:t>O participante concorrerá a:</w:t>
      </w:r>
    </w:p>
    <w:p w14:paraId="11044743" w14:textId="77777777" w:rsidR="00B47CF6" w:rsidRPr="00B47CF6" w:rsidRDefault="00B47CF6" w:rsidP="00B47CF6">
      <w:r w:rsidRPr="00B47CF6">
        <w:t xml:space="preserve">Air </w:t>
      </w:r>
      <w:proofErr w:type="spellStart"/>
      <w:r w:rsidRPr="00B47CF6">
        <w:t>Fryer</w:t>
      </w:r>
      <w:proofErr w:type="spellEnd"/>
      <w:r w:rsidRPr="00B47CF6">
        <w:t xml:space="preserve"> Electrolux 5,6L</w:t>
      </w:r>
    </w:p>
    <w:p w14:paraId="6C2E88BB" w14:textId="77777777" w:rsidR="00B47CF6" w:rsidRPr="00B47CF6" w:rsidRDefault="00B47CF6" w:rsidP="00B47CF6">
      <w:r w:rsidRPr="00B47CF6">
        <w:pict w14:anchorId="18F462AB">
          <v:rect id="_x0000_i1045" style="width:0;height:1.5pt" o:hralign="center" o:hrstd="t" o:hr="t" fillcolor="#a0a0a0" stroked="f"/>
        </w:pict>
      </w:r>
    </w:p>
    <w:p w14:paraId="50404FC0" w14:textId="77777777" w:rsidR="00B47CF6" w:rsidRPr="00B47CF6" w:rsidRDefault="00B47CF6" w:rsidP="00B47CF6">
      <w:pPr>
        <w:rPr>
          <w:b/>
          <w:bCs/>
        </w:rPr>
      </w:pPr>
      <w:r w:rsidRPr="00B47CF6">
        <w:rPr>
          <w:rFonts w:ascii="Segoe UI Emoji" w:hAnsi="Segoe UI Emoji" w:cs="Segoe UI Emoji"/>
          <w:b/>
          <w:bCs/>
        </w:rPr>
        <w:t>📌</w:t>
      </w:r>
      <w:r w:rsidRPr="00B47CF6">
        <w:rPr>
          <w:b/>
          <w:bCs/>
        </w:rPr>
        <w:t xml:space="preserve"> CONDIÇÕES GERAIS</w:t>
      </w:r>
    </w:p>
    <w:p w14:paraId="4E406ADE" w14:textId="77777777" w:rsidR="00B47CF6" w:rsidRPr="00B47CF6" w:rsidRDefault="00B47CF6" w:rsidP="00B47CF6">
      <w:pPr>
        <w:numPr>
          <w:ilvl w:val="0"/>
          <w:numId w:val="2"/>
        </w:numPr>
      </w:pPr>
      <w:r w:rsidRPr="00B47CF6">
        <w:t xml:space="preserve">Promoção válida somente para compras realizadas na </w:t>
      </w:r>
      <w:r w:rsidRPr="00B47CF6">
        <w:rPr>
          <w:b/>
          <w:bCs/>
        </w:rPr>
        <w:t xml:space="preserve">Unidade 8 da Rede </w:t>
      </w:r>
      <w:proofErr w:type="spellStart"/>
      <w:r w:rsidRPr="00B47CF6">
        <w:rPr>
          <w:b/>
          <w:bCs/>
        </w:rPr>
        <w:t>Superlar</w:t>
      </w:r>
      <w:proofErr w:type="spellEnd"/>
      <w:r w:rsidRPr="00B47CF6">
        <w:rPr>
          <w:b/>
          <w:bCs/>
        </w:rPr>
        <w:t xml:space="preserve"> Supermercados</w:t>
      </w:r>
      <w:r w:rsidRPr="00B47CF6">
        <w:t>.</w:t>
      </w:r>
    </w:p>
    <w:p w14:paraId="185092A1" w14:textId="77777777" w:rsidR="00B47CF6" w:rsidRPr="00B47CF6" w:rsidRDefault="00B47CF6" w:rsidP="00B47CF6">
      <w:pPr>
        <w:numPr>
          <w:ilvl w:val="0"/>
          <w:numId w:val="2"/>
        </w:numPr>
      </w:pPr>
      <w:r w:rsidRPr="00B47CF6">
        <w:t xml:space="preserve">Válida para compras efetuadas até o dia </w:t>
      </w:r>
      <w:r w:rsidRPr="00B47CF6">
        <w:rPr>
          <w:b/>
          <w:bCs/>
        </w:rPr>
        <w:t>31 de março de 2026</w:t>
      </w:r>
      <w:r w:rsidRPr="00B47CF6">
        <w:t>.</w:t>
      </w:r>
    </w:p>
    <w:p w14:paraId="5B047DDE" w14:textId="3EF84F1A" w:rsidR="00611A66" w:rsidRDefault="00B47CF6" w:rsidP="00B47CF6">
      <w:pPr>
        <w:numPr>
          <w:ilvl w:val="0"/>
          <w:numId w:val="2"/>
        </w:numPr>
      </w:pPr>
      <w:r w:rsidRPr="00B47CF6">
        <w:t>A participação está condicionada ao cumprimento integral das regras descritas neste regulamento.</w:t>
      </w:r>
    </w:p>
    <w:sectPr w:rsidR="00611A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E7D15"/>
    <w:multiLevelType w:val="multilevel"/>
    <w:tmpl w:val="CC80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E76452"/>
    <w:multiLevelType w:val="multilevel"/>
    <w:tmpl w:val="E8E2B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1588155">
    <w:abstractNumId w:val="0"/>
  </w:num>
  <w:num w:numId="2" w16cid:durableId="307513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CF6"/>
    <w:rsid w:val="00611A66"/>
    <w:rsid w:val="00755C23"/>
    <w:rsid w:val="00805D9D"/>
    <w:rsid w:val="00B47CF6"/>
    <w:rsid w:val="00D1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36D93"/>
  <w15:chartTrackingRefBased/>
  <w15:docId w15:val="{7516D7CB-5CB9-470B-995E-BF968C8B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47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47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47C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47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47C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47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47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47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47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47C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47C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47C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47C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47C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47C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47C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47C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47C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47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47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47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47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47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47C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47C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47C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47C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47C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47C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880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1</cp:revision>
  <dcterms:created xsi:type="dcterms:W3CDTF">2026-03-03T13:21:00Z</dcterms:created>
  <dcterms:modified xsi:type="dcterms:W3CDTF">2026-03-03T13:22:00Z</dcterms:modified>
</cp:coreProperties>
</file>